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2B" w:rsidRDefault="00943A2B">
      <w:pPr>
        <w:pStyle w:val="Corpodetexto"/>
        <w:rPr>
          <w:rFonts w:ascii="Times New Roman"/>
          <w:sz w:val="20"/>
        </w:rPr>
      </w:pPr>
    </w:p>
    <w:p w:rsidR="00943A2B" w:rsidRDefault="00DA26CB">
      <w:pPr>
        <w:pStyle w:val="Heading1"/>
        <w:spacing w:before="93"/>
        <w:ind w:left="1618" w:right="1495" w:firstLine="0"/>
        <w:jc w:val="center"/>
      </w:pPr>
      <w:r>
        <w:t>RELATÓRIO</w:t>
      </w:r>
      <w:r>
        <w:rPr>
          <w:spacing w:val="-7"/>
        </w:rPr>
        <w:t xml:space="preserve"> </w:t>
      </w:r>
      <w:r>
        <w:t>FINAL</w:t>
      </w:r>
    </w:p>
    <w:p w:rsidR="00943A2B" w:rsidRDefault="00943A2B">
      <w:pPr>
        <w:pStyle w:val="Corpodetex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50"/>
        <w:gridCol w:w="6450"/>
      </w:tblGrid>
      <w:tr w:rsidR="00943A2B">
        <w:trPr>
          <w:trHeight w:val="752"/>
        </w:trPr>
        <w:tc>
          <w:tcPr>
            <w:tcW w:w="3150" w:type="dxa"/>
          </w:tcPr>
          <w:p w:rsidR="00943A2B" w:rsidRDefault="00DA26CB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Pesquisa:</w:t>
            </w:r>
          </w:p>
        </w:tc>
        <w:tc>
          <w:tcPr>
            <w:tcW w:w="6450" w:type="dxa"/>
          </w:tcPr>
          <w:p w:rsidR="00943A2B" w:rsidRDefault="00DA26CB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(TÍTULO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 PESQUISA,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igual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registrado na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Plataforma</w:t>
            </w:r>
            <w:r>
              <w:rPr>
                <w:color w:val="FF0000"/>
                <w:spacing w:val="-6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Brasil)</w:t>
            </w:r>
          </w:p>
        </w:tc>
      </w:tr>
      <w:tr w:rsidR="00943A2B">
        <w:trPr>
          <w:trHeight w:val="475"/>
        </w:trPr>
        <w:tc>
          <w:tcPr>
            <w:tcW w:w="3150" w:type="dxa"/>
          </w:tcPr>
          <w:p w:rsidR="00943A2B" w:rsidRDefault="00DA26CB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CAAE:</w:t>
            </w:r>
          </w:p>
        </w:tc>
        <w:tc>
          <w:tcPr>
            <w:tcW w:w="6450" w:type="dxa"/>
          </w:tcPr>
          <w:p w:rsidR="00943A2B" w:rsidRDefault="00DA26CB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(igual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registrado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Plataforma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Brasil)</w:t>
            </w:r>
          </w:p>
        </w:tc>
      </w:tr>
      <w:tr w:rsidR="00943A2B">
        <w:trPr>
          <w:trHeight w:val="752"/>
        </w:trPr>
        <w:tc>
          <w:tcPr>
            <w:tcW w:w="3150" w:type="dxa"/>
          </w:tcPr>
          <w:p w:rsidR="00943A2B" w:rsidRDefault="00DA26CB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Pesquisador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6450" w:type="dxa"/>
          </w:tcPr>
          <w:p w:rsidR="00943A2B" w:rsidRDefault="00DA26CB">
            <w:pPr>
              <w:pStyle w:val="TableParagraph"/>
              <w:tabs>
                <w:tab w:val="left" w:pos="1143"/>
                <w:tab w:val="left" w:pos="1744"/>
                <w:tab w:val="left" w:pos="3747"/>
                <w:tab w:val="left" w:pos="5840"/>
              </w:tabs>
              <w:spacing w:before="99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(NOME</w:t>
            </w:r>
            <w:r>
              <w:rPr>
                <w:color w:val="FF0000"/>
                <w:sz w:val="24"/>
              </w:rPr>
              <w:tab/>
              <w:t>DO</w:t>
            </w:r>
            <w:r>
              <w:rPr>
                <w:color w:val="FF0000"/>
                <w:sz w:val="24"/>
              </w:rPr>
              <w:tab/>
              <w:t>PESQUISADOR</w:t>
            </w:r>
            <w:r>
              <w:rPr>
                <w:color w:val="FF0000"/>
                <w:sz w:val="24"/>
              </w:rPr>
              <w:tab/>
              <w:t>RESPONSÁVEL,</w:t>
            </w:r>
            <w:r>
              <w:rPr>
                <w:color w:val="FF0000"/>
                <w:sz w:val="24"/>
              </w:rPr>
              <w:tab/>
              <w:t>igual</w:t>
            </w:r>
          </w:p>
          <w:p w:rsidR="00943A2B" w:rsidRDefault="00DA26CB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registrado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Plataforma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Brasil)</w:t>
            </w:r>
          </w:p>
        </w:tc>
      </w:tr>
    </w:tbl>
    <w:p w:rsidR="00943A2B" w:rsidRDefault="00943A2B">
      <w:pPr>
        <w:pStyle w:val="Corpodetexto"/>
        <w:rPr>
          <w:rFonts w:ascii="Arial"/>
          <w:b/>
          <w:sz w:val="26"/>
        </w:rPr>
      </w:pPr>
    </w:p>
    <w:p w:rsidR="00943A2B" w:rsidRDefault="00943A2B">
      <w:pPr>
        <w:pStyle w:val="Corpodetexto"/>
        <w:spacing w:before="10"/>
        <w:rPr>
          <w:rFonts w:ascii="Arial"/>
          <w:b/>
          <w:sz w:val="21"/>
        </w:rPr>
      </w:pPr>
    </w:p>
    <w:p w:rsidR="00943A2B" w:rsidRDefault="00DA26CB">
      <w:pPr>
        <w:ind w:left="215"/>
        <w:rPr>
          <w:sz w:val="24"/>
        </w:rPr>
      </w:pPr>
      <w:r>
        <w:rPr>
          <w:rFonts w:ascii="Arial" w:hAnsi="Arial"/>
          <w:b/>
          <w:sz w:val="24"/>
        </w:rPr>
        <w:t>Período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Referência: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(MÊS/ANO)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(MÊS/ANO)</w:t>
      </w:r>
      <w:r>
        <w:rPr>
          <w:sz w:val="24"/>
        </w:rPr>
        <w:t>.</w:t>
      </w:r>
    </w:p>
    <w:p w:rsidR="00943A2B" w:rsidRDefault="00943A2B">
      <w:pPr>
        <w:pStyle w:val="Corpodetexto"/>
        <w:rPr>
          <w:sz w:val="26"/>
        </w:rPr>
      </w:pPr>
    </w:p>
    <w:p w:rsidR="00943A2B" w:rsidRDefault="00943A2B">
      <w:pPr>
        <w:pStyle w:val="Corpodetexto"/>
        <w:rPr>
          <w:sz w:val="22"/>
        </w:rPr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Etapas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desenvolvidas:</w:t>
      </w:r>
    </w:p>
    <w:p w:rsidR="00943A2B" w:rsidRDefault="00DA26CB">
      <w:pPr>
        <w:pStyle w:val="Corpodetexto"/>
        <w:ind w:left="215"/>
      </w:pPr>
      <w:r>
        <w:rPr>
          <w:color w:val="FF0000"/>
        </w:rPr>
        <w:t>(DETALHAR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QUADRO)</w:t>
      </w:r>
    </w:p>
    <w:p w:rsidR="00943A2B" w:rsidRDefault="00943A2B">
      <w:pPr>
        <w:pStyle w:val="Corpodetexto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0"/>
        <w:gridCol w:w="2640"/>
        <w:gridCol w:w="2476"/>
      </w:tblGrid>
      <w:tr w:rsidR="00943A2B">
        <w:trPr>
          <w:trHeight w:val="276"/>
        </w:trPr>
        <w:tc>
          <w:tcPr>
            <w:tcW w:w="4500" w:type="dxa"/>
          </w:tcPr>
          <w:p w:rsidR="00943A2B" w:rsidRDefault="00DA26CB">
            <w:pPr>
              <w:pStyle w:val="TableParagraph"/>
              <w:spacing w:line="256" w:lineRule="exact"/>
              <w:ind w:left="1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Etapa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Atividade</w:t>
            </w:r>
          </w:p>
        </w:tc>
        <w:tc>
          <w:tcPr>
            <w:tcW w:w="2640" w:type="dxa"/>
          </w:tcPr>
          <w:p w:rsidR="00943A2B" w:rsidRDefault="00DA26CB">
            <w:pPr>
              <w:pStyle w:val="TableParagraph"/>
              <w:spacing w:line="256" w:lineRule="exact"/>
              <w:ind w:left="3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Início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(Mês/Ano)</w:t>
            </w:r>
          </w:p>
        </w:tc>
        <w:tc>
          <w:tcPr>
            <w:tcW w:w="2476" w:type="dxa"/>
          </w:tcPr>
          <w:p w:rsidR="00943A2B" w:rsidRDefault="00DA26CB">
            <w:pPr>
              <w:pStyle w:val="TableParagraph"/>
              <w:spacing w:line="256" w:lineRule="exact"/>
              <w:ind w:left="1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Término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(Mês/Ano)</w:t>
            </w:r>
          </w:p>
        </w:tc>
      </w:tr>
      <w:tr w:rsidR="00943A2B">
        <w:trPr>
          <w:trHeight w:val="275"/>
        </w:trPr>
        <w:tc>
          <w:tcPr>
            <w:tcW w:w="450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A2B">
        <w:trPr>
          <w:trHeight w:val="276"/>
        </w:trPr>
        <w:tc>
          <w:tcPr>
            <w:tcW w:w="450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A2B">
        <w:trPr>
          <w:trHeight w:val="276"/>
        </w:trPr>
        <w:tc>
          <w:tcPr>
            <w:tcW w:w="450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A2B">
        <w:trPr>
          <w:trHeight w:val="276"/>
        </w:trPr>
        <w:tc>
          <w:tcPr>
            <w:tcW w:w="450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A2B">
        <w:trPr>
          <w:trHeight w:val="276"/>
        </w:trPr>
        <w:tc>
          <w:tcPr>
            <w:tcW w:w="450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A2B">
        <w:trPr>
          <w:trHeight w:val="275"/>
        </w:trPr>
        <w:tc>
          <w:tcPr>
            <w:tcW w:w="450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943A2B" w:rsidRDefault="00943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3A2B" w:rsidRDefault="00943A2B">
      <w:pPr>
        <w:pStyle w:val="Corpodetexto"/>
        <w:spacing w:before="9"/>
        <w:rPr>
          <w:sz w:val="23"/>
        </w:rPr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Alteração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:rsidR="00943A2B" w:rsidRDefault="00DA26CB">
      <w:pPr>
        <w:pStyle w:val="Corpodetexto"/>
        <w:ind w:left="215" w:right="102"/>
        <w:jc w:val="both"/>
      </w:pPr>
      <w:r>
        <w:rPr>
          <w:color w:val="FF0000"/>
        </w:rPr>
        <w:t>(SIM OU NÃO. SE SIM, DETALHAR E JUSTIFICAR AS ALTERAÇÕES. 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SOBRE A COMUNIC</w:t>
      </w:r>
      <w:r w:rsidR="003238BD">
        <w:rPr>
          <w:color w:val="FF0000"/>
        </w:rPr>
        <w:t>AÇÃO DAS ALTERAÇÕES AO CEP/FUNEC-UNEC</w:t>
      </w:r>
      <w:r>
        <w:rPr>
          <w:color w:val="FF0000"/>
        </w:rPr>
        <w:t xml:space="preserve"> POR MEIO DE ENVIO</w:t>
      </w:r>
      <w:r>
        <w:rPr>
          <w:color w:val="FF0000"/>
          <w:spacing w:val="-64"/>
        </w:rPr>
        <w:t xml:space="preserve"> </w:t>
      </w:r>
      <w:r w:rsidR="003238BD">
        <w:rPr>
          <w:color w:val="FF0000"/>
          <w:spacing w:val="-64"/>
        </w:rPr>
        <w:t xml:space="preserve">                     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EMENDA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VIA PLATAFORMA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BRASIL)</w:t>
      </w:r>
    </w:p>
    <w:p w:rsidR="00943A2B" w:rsidRDefault="00943A2B">
      <w:pPr>
        <w:pStyle w:val="Corpodetexto"/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512"/>
          <w:tab w:val="left" w:pos="6864"/>
        </w:tabs>
        <w:ind w:left="215" w:right="104" w:firstLine="0"/>
      </w:pPr>
      <w:r>
        <w:t>Número</w:t>
      </w:r>
      <w:r>
        <w:rPr>
          <w:spacing w:val="91"/>
        </w:rPr>
        <w:t xml:space="preserve"> </w:t>
      </w:r>
      <w:r>
        <w:t>previsto</w:t>
      </w:r>
      <w:r>
        <w:rPr>
          <w:spacing w:val="91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participantes</w:t>
      </w:r>
      <w:r>
        <w:rPr>
          <w:spacing w:val="92"/>
        </w:rPr>
        <w:t xml:space="preserve"> </w:t>
      </w:r>
      <w:r>
        <w:t>da</w:t>
      </w:r>
      <w:r>
        <w:rPr>
          <w:spacing w:val="92"/>
        </w:rPr>
        <w:t xml:space="preserve"> </w:t>
      </w:r>
      <w:r>
        <w:t>pesquisa</w:t>
      </w:r>
      <w:r>
        <w:rPr>
          <w:spacing w:val="94"/>
        </w:rPr>
        <w:t xml:space="preserve"> </w:t>
      </w:r>
      <w:r>
        <w:t>e</w:t>
      </w:r>
      <w:r>
        <w:tab/>
        <w:t>número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participantes</w:t>
      </w:r>
      <w:r>
        <w:rPr>
          <w:spacing w:val="-64"/>
        </w:rPr>
        <w:t xml:space="preserve"> </w:t>
      </w:r>
      <w:r>
        <w:t>incluídos no estudo:</w:t>
      </w:r>
    </w:p>
    <w:p w:rsidR="00943A2B" w:rsidRDefault="00DA26CB">
      <w:pPr>
        <w:pStyle w:val="Corpodetexto"/>
        <w:ind w:left="215"/>
      </w:pPr>
      <w:r>
        <w:rPr>
          <w:color w:val="FF0000"/>
        </w:rPr>
        <w:t>(INFORMAR)</w:t>
      </w:r>
    </w:p>
    <w:p w:rsidR="00943A2B" w:rsidRDefault="00943A2B">
      <w:pPr>
        <w:pStyle w:val="Corpodetexto"/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Participantes</w:t>
      </w:r>
      <w:r>
        <w:rPr>
          <w:spacing w:val="-4"/>
        </w:rPr>
        <w:t xml:space="preserve"> </w:t>
      </w:r>
      <w:r>
        <w:t>retirados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estudo:</w:t>
      </w:r>
    </w:p>
    <w:p w:rsidR="00943A2B" w:rsidRDefault="00DA26CB">
      <w:pPr>
        <w:pStyle w:val="Corpodetexto"/>
        <w:ind w:left="215"/>
        <w:jc w:val="both"/>
      </w:pPr>
      <w:r>
        <w:rPr>
          <w:color w:val="FF0000"/>
        </w:rPr>
        <w:t>(SIM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DETALHAR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QUANTOS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MOTIVO)</w:t>
      </w:r>
    </w:p>
    <w:p w:rsidR="00943A2B" w:rsidRDefault="00943A2B">
      <w:pPr>
        <w:pStyle w:val="Corpodetexto"/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518"/>
        </w:tabs>
        <w:ind w:left="215" w:right="104" w:firstLine="0"/>
      </w:pPr>
      <w:r>
        <w:t>Danos</w:t>
      </w:r>
      <w:r>
        <w:rPr>
          <w:spacing w:val="32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dimensão</w:t>
      </w:r>
      <w:r>
        <w:rPr>
          <w:spacing w:val="33"/>
        </w:rPr>
        <w:t xml:space="preserve"> </w:t>
      </w:r>
      <w:r>
        <w:t>física,</w:t>
      </w:r>
      <w:r>
        <w:rPr>
          <w:spacing w:val="33"/>
        </w:rPr>
        <w:t xml:space="preserve"> </w:t>
      </w:r>
      <w:r>
        <w:t>psíquica,</w:t>
      </w:r>
      <w:r>
        <w:rPr>
          <w:spacing w:val="33"/>
        </w:rPr>
        <w:t xml:space="preserve"> </w:t>
      </w:r>
      <w:r>
        <w:t>moral,</w:t>
      </w:r>
      <w:r>
        <w:rPr>
          <w:spacing w:val="33"/>
        </w:rPr>
        <w:t xml:space="preserve"> </w:t>
      </w:r>
      <w:r>
        <w:t>intelectual,</w:t>
      </w:r>
      <w:r>
        <w:rPr>
          <w:spacing w:val="33"/>
        </w:rPr>
        <w:t xml:space="preserve"> </w:t>
      </w:r>
      <w:r>
        <w:t>social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cultural</w:t>
      </w:r>
      <w:r>
        <w:rPr>
          <w:spacing w:val="33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participante da</w:t>
      </w:r>
      <w:r>
        <w:rPr>
          <w:spacing w:val="-1"/>
        </w:rPr>
        <w:t xml:space="preserve"> </w:t>
      </w:r>
      <w:r>
        <w:t>pesquisa em</w:t>
      </w:r>
      <w:r>
        <w:rPr>
          <w:spacing w:val="-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estudo:</w:t>
      </w:r>
    </w:p>
    <w:p w:rsidR="00943A2B" w:rsidRDefault="00DA26CB">
      <w:pPr>
        <w:pStyle w:val="Corpodetexto"/>
        <w:ind w:left="215" w:right="100"/>
        <w:jc w:val="both"/>
      </w:pPr>
      <w:r>
        <w:rPr>
          <w:color w:val="FF0000"/>
        </w:rPr>
        <w:t>(SIM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NATUREZA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CONDUTAS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ADOTADAS.</w:t>
      </w:r>
    </w:p>
    <w:p w:rsidR="00943A2B" w:rsidRDefault="00943A2B">
      <w:pPr>
        <w:pStyle w:val="Corpodetexto"/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416"/>
        </w:tabs>
        <w:spacing w:before="1"/>
        <w:ind w:hanging="201"/>
      </w:pPr>
      <w:r>
        <w:t>Evento</w:t>
      </w:r>
      <w:r>
        <w:rPr>
          <w:spacing w:val="-3"/>
        </w:rPr>
        <w:t xml:space="preserve"> </w:t>
      </w:r>
      <w:r>
        <w:t>Adverso</w:t>
      </w:r>
      <w:r>
        <w:rPr>
          <w:spacing w:val="-4"/>
        </w:rPr>
        <w:t xml:space="preserve"> </w:t>
      </w:r>
      <w:r>
        <w:t>Sério</w:t>
      </w:r>
      <w:r>
        <w:rPr>
          <w:spacing w:val="-2"/>
        </w:rPr>
        <w:t xml:space="preserve"> </w:t>
      </w:r>
      <w:r>
        <w:t>(EAS)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Adverso</w:t>
      </w:r>
      <w:r>
        <w:rPr>
          <w:spacing w:val="-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(EAG):</w:t>
      </w:r>
    </w:p>
    <w:p w:rsidR="00943A2B" w:rsidRDefault="00DA26CB">
      <w:pPr>
        <w:pStyle w:val="Corpodetexto"/>
        <w:ind w:left="215" w:right="99"/>
        <w:jc w:val="both"/>
      </w:pPr>
      <w:r>
        <w:rPr>
          <w:color w:val="FF0000"/>
        </w:rPr>
        <w:t>(SIM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CONDUTAS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ADOTADAS.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INFORMAR SOBRE A COM</w:t>
      </w:r>
      <w:r w:rsidR="003238BD">
        <w:rPr>
          <w:color w:val="FF0000"/>
        </w:rPr>
        <w:t>UNICAÇÃO DO EAS/EAG AO CEP/FUNEC-UNEC</w:t>
      </w:r>
      <w:r>
        <w:rPr>
          <w:color w:val="FF0000"/>
        </w:rPr>
        <w:t xml:space="preserve"> POR MEIO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ENVIO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NOTIFICAÇÃO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PLATAFORMA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BRASIL)</w:t>
      </w:r>
    </w:p>
    <w:p w:rsidR="00943A2B" w:rsidRDefault="00943A2B">
      <w:pPr>
        <w:jc w:val="both"/>
        <w:sectPr w:rsidR="00943A2B">
          <w:headerReference w:type="default" r:id="rId7"/>
          <w:footerReference w:type="default" r:id="rId8"/>
          <w:type w:val="continuous"/>
          <w:pgSz w:w="11910" w:h="16840"/>
          <w:pgMar w:top="1900" w:right="1040" w:bottom="280" w:left="920" w:header="400" w:footer="720" w:gutter="0"/>
          <w:pgNumType w:start="1"/>
          <w:cols w:space="720"/>
        </w:sectPr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416"/>
        </w:tabs>
        <w:spacing w:before="1"/>
        <w:ind w:hanging="201"/>
      </w:pPr>
      <w:r>
        <w:lastRenderedPageBreak/>
        <w:t>Pedido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indenização:</w:t>
      </w:r>
    </w:p>
    <w:p w:rsidR="00943A2B" w:rsidRDefault="00DA26CB">
      <w:pPr>
        <w:pStyle w:val="Corpodetexto"/>
        <w:ind w:left="215"/>
      </w:pPr>
      <w:r>
        <w:rPr>
          <w:color w:val="FF0000"/>
        </w:rPr>
        <w:t>(SIM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DETALHAR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DANOS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CONDUTAS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ADOTADAS)</w:t>
      </w:r>
    </w:p>
    <w:p w:rsidR="00943A2B" w:rsidRDefault="00943A2B">
      <w:pPr>
        <w:pStyle w:val="Corpodetexto"/>
        <w:spacing w:before="11"/>
        <w:rPr>
          <w:sz w:val="23"/>
        </w:rPr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416"/>
        </w:tabs>
        <w:ind w:hanging="201"/>
      </w:pPr>
      <w:r>
        <w:t>Principais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obtidos:</w:t>
      </w:r>
    </w:p>
    <w:p w:rsidR="00943A2B" w:rsidRDefault="00DA26CB">
      <w:pPr>
        <w:pStyle w:val="Corpodetexto"/>
        <w:ind w:left="215"/>
      </w:pPr>
      <w:r>
        <w:rPr>
          <w:color w:val="FF0000"/>
        </w:rPr>
        <w:t>(DETALHAR)</w:t>
      </w:r>
    </w:p>
    <w:p w:rsidR="00943A2B" w:rsidRDefault="00943A2B">
      <w:pPr>
        <w:pStyle w:val="Corpodetexto"/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466"/>
        </w:tabs>
        <w:ind w:left="215" w:right="105" w:firstLine="0"/>
      </w:pPr>
      <w:r>
        <w:t>Divulgação</w:t>
      </w:r>
      <w:r>
        <w:rPr>
          <w:spacing w:val="44"/>
        </w:rPr>
        <w:t xml:space="preserve"> </w:t>
      </w:r>
      <w:r>
        <w:t>dos</w:t>
      </w:r>
      <w:r>
        <w:rPr>
          <w:spacing w:val="46"/>
        </w:rPr>
        <w:t xml:space="preserve"> </w:t>
      </w:r>
      <w:r>
        <w:t>resultados</w:t>
      </w:r>
      <w:r>
        <w:rPr>
          <w:spacing w:val="47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participantes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instituições</w:t>
      </w:r>
      <w:r>
        <w:rPr>
          <w:spacing w:val="48"/>
        </w:rPr>
        <w:t xml:space="preserve"> </w:t>
      </w:r>
      <w:r>
        <w:t>onde</w:t>
      </w:r>
      <w:r>
        <w:rPr>
          <w:spacing w:val="46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dados</w:t>
      </w:r>
      <w:r>
        <w:rPr>
          <w:spacing w:val="-64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coletados</w:t>
      </w:r>
    </w:p>
    <w:p w:rsidR="00943A2B" w:rsidRDefault="00DA26CB">
      <w:pPr>
        <w:pStyle w:val="Corpodetexto"/>
        <w:ind w:left="215" w:right="99"/>
        <w:jc w:val="both"/>
      </w:pPr>
      <w:r>
        <w:rPr>
          <w:color w:val="FF0000"/>
        </w:rPr>
        <w:t>(INFORMAR COMO OCORREU OU OCORRERÁ A DIVULGAÇÃO DOS RESULTADOS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INSTITUIÇÕES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FORAM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COLETADOS)</w:t>
      </w:r>
    </w:p>
    <w:p w:rsidR="00943A2B" w:rsidRDefault="00943A2B">
      <w:pPr>
        <w:pStyle w:val="Corpodetexto"/>
      </w:pPr>
    </w:p>
    <w:p w:rsidR="00943A2B" w:rsidRDefault="00DA26CB">
      <w:pPr>
        <w:pStyle w:val="Heading1"/>
        <w:numPr>
          <w:ilvl w:val="0"/>
          <w:numId w:val="1"/>
        </w:numPr>
        <w:tabs>
          <w:tab w:val="left" w:pos="654"/>
        </w:tabs>
        <w:ind w:left="215" w:right="102" w:firstLine="0"/>
      </w:pPr>
      <w:r>
        <w:t>Publicação</w:t>
      </w:r>
      <w:r>
        <w:rPr>
          <w:spacing w:val="31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resultados</w:t>
      </w:r>
      <w:r>
        <w:rPr>
          <w:spacing w:val="33"/>
        </w:rPr>
        <w:t xml:space="preserve"> </w:t>
      </w:r>
      <w:r>
        <w:t>e/ou</w:t>
      </w:r>
      <w:r>
        <w:rPr>
          <w:spacing w:val="33"/>
        </w:rPr>
        <w:t xml:space="preserve"> </w:t>
      </w:r>
      <w:r>
        <w:t>apresentação</w:t>
      </w:r>
      <w:r>
        <w:rPr>
          <w:spacing w:val="33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resultados</w:t>
      </w:r>
      <w:r>
        <w:rPr>
          <w:spacing w:val="35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eventos</w:t>
      </w:r>
      <w:r>
        <w:rPr>
          <w:spacing w:val="-64"/>
        </w:rPr>
        <w:t xml:space="preserve"> </w:t>
      </w:r>
      <w:r>
        <w:t>científicos:</w:t>
      </w:r>
    </w:p>
    <w:p w:rsidR="00943A2B" w:rsidRDefault="00DA26CB">
      <w:pPr>
        <w:pStyle w:val="Corpodetexto"/>
        <w:ind w:left="215" w:right="98"/>
        <w:jc w:val="both"/>
      </w:pPr>
      <w:r>
        <w:rPr>
          <w:color w:val="FF0000"/>
        </w:rPr>
        <w:t>(SIM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SIM,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REFERÊNCIA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BIBLIOGRÁFICA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PUBLICAÇÃO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E/OU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CIENTÍFICO.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NÃO,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EXPLICAR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MOTIVO).</w:t>
      </w:r>
    </w:p>
    <w:p w:rsidR="00943A2B" w:rsidRDefault="00943A2B">
      <w:pPr>
        <w:pStyle w:val="Corpodetexto"/>
        <w:rPr>
          <w:sz w:val="26"/>
        </w:rPr>
      </w:pPr>
    </w:p>
    <w:p w:rsidR="00943A2B" w:rsidRDefault="00943A2B">
      <w:pPr>
        <w:pStyle w:val="Corpodetexto"/>
        <w:rPr>
          <w:sz w:val="22"/>
        </w:rPr>
      </w:pPr>
    </w:p>
    <w:p w:rsidR="00943A2B" w:rsidRDefault="00DA26CB">
      <w:pPr>
        <w:pStyle w:val="Corpodetexto"/>
        <w:spacing w:before="1"/>
        <w:ind w:left="1618" w:right="1497"/>
        <w:jc w:val="center"/>
      </w:pPr>
      <w:r>
        <w:rPr>
          <w:color w:val="FF0000"/>
        </w:rPr>
        <w:t>(LOCAL,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DIA,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MÊS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ANO)</w:t>
      </w:r>
    </w:p>
    <w:p w:rsidR="00943A2B" w:rsidRDefault="00943A2B">
      <w:pPr>
        <w:pStyle w:val="Corpodetexto"/>
        <w:rPr>
          <w:sz w:val="20"/>
        </w:rPr>
      </w:pPr>
    </w:p>
    <w:p w:rsidR="00943A2B" w:rsidRDefault="009E10C2">
      <w:pPr>
        <w:pStyle w:val="Corpodetexto"/>
        <w:spacing w:before="10"/>
        <w:rPr>
          <w:sz w:val="22"/>
        </w:rPr>
      </w:pPr>
      <w:r w:rsidRPr="009E10C2">
        <w:pict>
          <v:shape id="_x0000_s2050" style="position:absolute;margin-left:231pt;margin-top:15.5pt;width:133.25pt;height:.1pt;z-index:-251658752;mso-wrap-distance-left:0;mso-wrap-distance-right:0;mso-position-horizontal-relative:page" coordorigin="4620,310" coordsize="2665,0" path="m4620,310r2665,e" filled="f" strokeweight=".26669mm">
            <v:path arrowok="t"/>
            <w10:wrap type="topAndBottom" anchorx="page"/>
          </v:shape>
        </w:pict>
      </w:r>
    </w:p>
    <w:p w:rsidR="00943A2B" w:rsidRDefault="00DA26CB">
      <w:pPr>
        <w:pStyle w:val="Corpodetexto"/>
        <w:spacing w:line="251" w:lineRule="exact"/>
        <w:ind w:left="1618" w:right="1501"/>
        <w:jc w:val="center"/>
      </w:pPr>
      <w:r>
        <w:rPr>
          <w:color w:val="FF0000"/>
        </w:rPr>
        <w:t>(NOME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ASSINATURA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PESQUISADOR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RESPONSÁVEL)</w:t>
      </w:r>
    </w:p>
    <w:sectPr w:rsidR="00943A2B" w:rsidSect="00943A2B">
      <w:pgSz w:w="11910" w:h="16840"/>
      <w:pgMar w:top="1900" w:right="1040" w:bottom="280" w:left="920" w:header="4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05" w:rsidRDefault="004E7505" w:rsidP="00943A2B">
      <w:r>
        <w:separator/>
      </w:r>
    </w:p>
  </w:endnote>
  <w:endnote w:type="continuationSeparator" w:id="0">
    <w:p w:rsidR="004E7505" w:rsidRDefault="004E7505" w:rsidP="0094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10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3238BD" w:rsidRDefault="003238BD">
            <w:pPr>
              <w:pStyle w:val="Rodap"/>
              <w:jc w:val="right"/>
            </w:pPr>
            <w:r w:rsidRPr="003238BD">
              <w:rPr>
                <w:sz w:val="16"/>
              </w:rPr>
              <w:t xml:space="preserve">Página </w:t>
            </w:r>
            <w:r w:rsidR="009E10C2" w:rsidRPr="003238BD">
              <w:rPr>
                <w:b/>
                <w:sz w:val="18"/>
                <w:szCs w:val="24"/>
              </w:rPr>
              <w:fldChar w:fldCharType="begin"/>
            </w:r>
            <w:r w:rsidRPr="003238BD">
              <w:rPr>
                <w:b/>
                <w:sz w:val="16"/>
              </w:rPr>
              <w:instrText>PAGE</w:instrText>
            </w:r>
            <w:r w:rsidR="009E10C2" w:rsidRPr="003238BD">
              <w:rPr>
                <w:b/>
                <w:sz w:val="18"/>
                <w:szCs w:val="24"/>
              </w:rPr>
              <w:fldChar w:fldCharType="separate"/>
            </w:r>
            <w:r w:rsidR="00B63C19">
              <w:rPr>
                <w:b/>
                <w:noProof/>
                <w:sz w:val="16"/>
              </w:rPr>
              <w:t>1</w:t>
            </w:r>
            <w:r w:rsidR="009E10C2" w:rsidRPr="003238BD">
              <w:rPr>
                <w:b/>
                <w:sz w:val="18"/>
                <w:szCs w:val="24"/>
              </w:rPr>
              <w:fldChar w:fldCharType="end"/>
            </w:r>
            <w:r w:rsidRPr="003238BD">
              <w:rPr>
                <w:sz w:val="16"/>
              </w:rPr>
              <w:t xml:space="preserve"> de </w:t>
            </w:r>
            <w:r w:rsidR="009E10C2" w:rsidRPr="003238BD">
              <w:rPr>
                <w:b/>
                <w:sz w:val="18"/>
                <w:szCs w:val="24"/>
              </w:rPr>
              <w:fldChar w:fldCharType="begin"/>
            </w:r>
            <w:r w:rsidRPr="003238BD">
              <w:rPr>
                <w:b/>
                <w:sz w:val="16"/>
              </w:rPr>
              <w:instrText>NUMPAGES</w:instrText>
            </w:r>
            <w:r w:rsidR="009E10C2" w:rsidRPr="003238BD">
              <w:rPr>
                <w:b/>
                <w:sz w:val="18"/>
                <w:szCs w:val="24"/>
              </w:rPr>
              <w:fldChar w:fldCharType="separate"/>
            </w:r>
            <w:r w:rsidR="00B63C19">
              <w:rPr>
                <w:b/>
                <w:noProof/>
                <w:sz w:val="16"/>
              </w:rPr>
              <w:t>2</w:t>
            </w:r>
            <w:r w:rsidR="009E10C2" w:rsidRPr="003238BD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3238BD" w:rsidRDefault="003238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05" w:rsidRDefault="004E7505" w:rsidP="00943A2B">
      <w:r>
        <w:separator/>
      </w:r>
    </w:p>
  </w:footnote>
  <w:footnote w:type="continuationSeparator" w:id="0">
    <w:p w:rsidR="004E7505" w:rsidRDefault="004E7505" w:rsidP="0094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1"/>
      <w:gridCol w:w="6326"/>
      <w:gridCol w:w="1751"/>
    </w:tblGrid>
    <w:tr w:rsidR="003238BD" w:rsidTr="003238BD">
      <w:trPr>
        <w:trHeight w:val="1219"/>
      </w:trPr>
      <w:tc>
        <w:tcPr>
          <w:tcW w:w="2121" w:type="dxa"/>
          <w:vAlign w:val="center"/>
        </w:tcPr>
        <w:p w:rsidR="003238BD" w:rsidRDefault="003238BD" w:rsidP="007F6EFD">
          <w:pPr>
            <w:jc w:val="center"/>
            <w:rPr>
              <w:b/>
            </w:rPr>
          </w:pPr>
          <w:r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754380" y="594360"/>
                <wp:positionH relativeFrom="margin">
                  <wp:posOffset>102870</wp:posOffset>
                </wp:positionH>
                <wp:positionV relativeFrom="margin">
                  <wp:posOffset>133350</wp:posOffset>
                </wp:positionV>
                <wp:extent cx="1104900" cy="438150"/>
                <wp:effectExtent l="0" t="0" r="0" b="0"/>
                <wp:wrapSquare wrapText="bothSides"/>
                <wp:docPr id="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6" w:type="dxa"/>
        </w:tcPr>
        <w:p w:rsidR="003238BD" w:rsidRDefault="003238BD" w:rsidP="007F6EFD">
          <w:pPr>
            <w:tabs>
              <w:tab w:val="center" w:pos="4252"/>
              <w:tab w:val="right" w:pos="8504"/>
            </w:tabs>
            <w:adjustRightInd w:val="0"/>
            <w:rPr>
              <w:rFonts w:ascii="Arial" w:hAnsi="Arial" w:cs="Arial"/>
              <w:b/>
              <w:bCs/>
              <w:color w:val="000000"/>
            </w:rPr>
          </w:pPr>
        </w:p>
        <w:p w:rsidR="003238BD" w:rsidRPr="00443588" w:rsidRDefault="003238BD" w:rsidP="007F6EFD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FUNDAÇÃO EDUCACIONAL DE CARATINGA–FUNEC</w:t>
          </w:r>
        </w:p>
        <w:p w:rsidR="003238BD" w:rsidRPr="00443588" w:rsidRDefault="003238BD" w:rsidP="007F6EFD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CENTRO UNIVERSITÁRIO DE CARATINGA – UNEC</w:t>
          </w:r>
        </w:p>
        <w:p w:rsidR="003238BD" w:rsidRPr="00D523A4" w:rsidRDefault="003238BD" w:rsidP="007F6EF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Comitê de Ética em Pesquisa – CEP/FUNEC-UNEC</w:t>
          </w:r>
        </w:p>
      </w:tc>
      <w:tc>
        <w:tcPr>
          <w:tcW w:w="1751" w:type="dxa"/>
        </w:tcPr>
        <w:p w:rsidR="003238BD" w:rsidRDefault="003238BD" w:rsidP="007F6EFD">
          <w:pPr>
            <w:jc w:val="center"/>
            <w:rPr>
              <w:b/>
            </w:rPr>
          </w:pPr>
          <w:r w:rsidRPr="0087397B">
            <w:rPr>
              <w:noProof/>
              <w:lang w:val="pt-BR" w:eastAsia="pt-BR"/>
            </w:rPr>
            <w:drawing>
              <wp:inline distT="0" distB="0" distL="0" distR="0">
                <wp:extent cx="807720" cy="807720"/>
                <wp:effectExtent l="0" t="0" r="0" b="0"/>
                <wp:docPr id="15" name="Imagem 1" descr="FUNEC - FUNDAÇÃO EDUCACIONAL DE CARAT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EC - FUNDAÇÃO EDUCACIONAL DE CARAT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3A2B" w:rsidRDefault="00943A2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7DE6"/>
    <w:multiLevelType w:val="hybridMultilevel"/>
    <w:tmpl w:val="7FEAAC30"/>
    <w:lvl w:ilvl="0" w:tplc="32F67F46">
      <w:start w:val="1"/>
      <w:numFmt w:val="decimal"/>
      <w:lvlText w:val="%1"/>
      <w:lvlJc w:val="left"/>
      <w:pPr>
        <w:ind w:left="415" w:hanging="2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312F194">
      <w:numFmt w:val="bullet"/>
      <w:lvlText w:val="•"/>
      <w:lvlJc w:val="left"/>
      <w:pPr>
        <w:ind w:left="1372" w:hanging="200"/>
      </w:pPr>
      <w:rPr>
        <w:rFonts w:hint="default"/>
        <w:lang w:val="pt-PT" w:eastAsia="en-US" w:bidi="ar-SA"/>
      </w:rPr>
    </w:lvl>
    <w:lvl w:ilvl="2" w:tplc="3C8EA4B6">
      <w:numFmt w:val="bullet"/>
      <w:lvlText w:val="•"/>
      <w:lvlJc w:val="left"/>
      <w:pPr>
        <w:ind w:left="2325" w:hanging="200"/>
      </w:pPr>
      <w:rPr>
        <w:rFonts w:hint="default"/>
        <w:lang w:val="pt-PT" w:eastAsia="en-US" w:bidi="ar-SA"/>
      </w:rPr>
    </w:lvl>
    <w:lvl w:ilvl="3" w:tplc="499C7BB0">
      <w:numFmt w:val="bullet"/>
      <w:lvlText w:val="•"/>
      <w:lvlJc w:val="left"/>
      <w:pPr>
        <w:ind w:left="3277" w:hanging="200"/>
      </w:pPr>
      <w:rPr>
        <w:rFonts w:hint="default"/>
        <w:lang w:val="pt-PT" w:eastAsia="en-US" w:bidi="ar-SA"/>
      </w:rPr>
    </w:lvl>
    <w:lvl w:ilvl="4" w:tplc="B1DCE424">
      <w:numFmt w:val="bullet"/>
      <w:lvlText w:val="•"/>
      <w:lvlJc w:val="left"/>
      <w:pPr>
        <w:ind w:left="4230" w:hanging="200"/>
      </w:pPr>
      <w:rPr>
        <w:rFonts w:hint="default"/>
        <w:lang w:val="pt-PT" w:eastAsia="en-US" w:bidi="ar-SA"/>
      </w:rPr>
    </w:lvl>
    <w:lvl w:ilvl="5" w:tplc="F43AF2F4">
      <w:numFmt w:val="bullet"/>
      <w:lvlText w:val="•"/>
      <w:lvlJc w:val="left"/>
      <w:pPr>
        <w:ind w:left="5182" w:hanging="200"/>
      </w:pPr>
      <w:rPr>
        <w:rFonts w:hint="default"/>
        <w:lang w:val="pt-PT" w:eastAsia="en-US" w:bidi="ar-SA"/>
      </w:rPr>
    </w:lvl>
    <w:lvl w:ilvl="6" w:tplc="0D12E7C8">
      <w:numFmt w:val="bullet"/>
      <w:lvlText w:val="•"/>
      <w:lvlJc w:val="left"/>
      <w:pPr>
        <w:ind w:left="6135" w:hanging="200"/>
      </w:pPr>
      <w:rPr>
        <w:rFonts w:hint="default"/>
        <w:lang w:val="pt-PT" w:eastAsia="en-US" w:bidi="ar-SA"/>
      </w:rPr>
    </w:lvl>
    <w:lvl w:ilvl="7" w:tplc="778CB9FA">
      <w:numFmt w:val="bullet"/>
      <w:lvlText w:val="•"/>
      <w:lvlJc w:val="left"/>
      <w:pPr>
        <w:ind w:left="7087" w:hanging="200"/>
      </w:pPr>
      <w:rPr>
        <w:rFonts w:hint="default"/>
        <w:lang w:val="pt-PT" w:eastAsia="en-US" w:bidi="ar-SA"/>
      </w:rPr>
    </w:lvl>
    <w:lvl w:ilvl="8" w:tplc="4E100FE8">
      <w:numFmt w:val="bullet"/>
      <w:lvlText w:val="•"/>
      <w:lvlJc w:val="left"/>
      <w:pPr>
        <w:ind w:left="8040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3A2B"/>
    <w:rsid w:val="001728E3"/>
    <w:rsid w:val="003238BD"/>
    <w:rsid w:val="004E7505"/>
    <w:rsid w:val="00943A2B"/>
    <w:rsid w:val="009E10C2"/>
    <w:rsid w:val="00A90AEB"/>
    <w:rsid w:val="00B63C19"/>
    <w:rsid w:val="00DA26CB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A2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3A2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43A2B"/>
    <w:pPr>
      <w:ind w:left="415" w:hanging="2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43A2B"/>
    <w:pPr>
      <w:ind w:left="415" w:hanging="2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43A2B"/>
  </w:style>
  <w:style w:type="paragraph" w:styleId="Cabealho">
    <w:name w:val="header"/>
    <w:basedOn w:val="Normal"/>
    <w:link w:val="CabealhoChar"/>
    <w:uiPriority w:val="99"/>
    <w:semiHidden/>
    <w:unhideWhenUsed/>
    <w:rsid w:val="00323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8B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3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8B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3238BD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38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8BD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Gibram</dc:creator>
  <cp:lastModifiedBy>FUNEC</cp:lastModifiedBy>
  <cp:revision>5</cp:revision>
  <cp:lastPrinted>2024-02-07T17:19:00Z</cp:lastPrinted>
  <dcterms:created xsi:type="dcterms:W3CDTF">2024-02-06T17:09:00Z</dcterms:created>
  <dcterms:modified xsi:type="dcterms:W3CDTF">2024-02-22T12:38:00Z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2023-07-25T00:00:00Z</vt:filetime>
  </property>
</Properties>
</file>